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Cs w:val="40"/>
        </w:rPr>
      </w:pPr>
      <w:r>
        <w:rPr>
          <w:rFonts w:cs="Arial" w:ascii="Arial" w:hAnsi="Arial"/>
          <w:b/>
          <w:szCs w:val="40"/>
        </w:rPr>
        <w:t>Protokol a výsledky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</w:r>
    </w:p>
    <w:p>
      <w:pPr>
        <w:pStyle w:val="Normal"/>
        <w:spacing w:lineRule="auto" w:line="240" w:before="0" w:after="0"/>
        <w:ind w:left="360" w:hanging="0"/>
        <w:jc w:val="center"/>
        <w:rPr/>
      </w:pPr>
      <w:r>
        <w:rPr>
          <w:rFonts w:cs="Arial" w:ascii="Arial" w:hAnsi="Arial"/>
          <w:b/>
          <w:sz w:val="32"/>
          <w:szCs w:val="40"/>
        </w:rPr>
        <w:t>Křest mapy Novosedlice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40"/>
        </w:rPr>
      </w:pPr>
      <w:r>
        <w:rPr>
          <w:rFonts w:cs="Arial" w:ascii="Arial" w:hAnsi="Arial"/>
          <w:b/>
          <w:sz w:val="32"/>
          <w:szCs w:val="40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Pořadatel: </w:t>
      </w:r>
      <w:r>
        <w:rPr>
          <w:rFonts w:cs="Arial" w:ascii="Arial" w:hAnsi="Arial"/>
        </w:rPr>
        <w:t>TJ Lokomotiva Teplice, oddíl orientačního běhu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Provedení:</w:t>
      </w:r>
      <w:r>
        <w:rPr>
          <w:rFonts w:cs="Arial" w:ascii="Arial" w:hAnsi="Arial"/>
        </w:rPr>
        <w:t xml:space="preserve"> Michal Žejdlík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Datum: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17.4.2017 – Velikonoční pondělí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Shromaždiště:</w:t>
      </w:r>
      <w:r>
        <w:rPr>
          <w:rFonts w:cs="Arial" w:ascii="Arial" w:hAnsi="Arial"/>
          <w:b w:val="false"/>
          <w:bCs w:val="false"/>
        </w:rPr>
        <w:t xml:space="preserve"> Novosedlice, dětské hřiště v ul. Dráhenská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 xml:space="preserve">Mapa: </w:t>
      </w:r>
      <w:r>
        <w:rPr>
          <w:rFonts w:cs="Arial" w:ascii="Arial" w:hAnsi="Arial"/>
          <w:b w:val="false"/>
          <w:bCs w:val="false"/>
        </w:rPr>
        <w:t>Novosedlice, 1 : 3 000, ek</w:t>
      </w:r>
      <w:r>
        <w:rPr>
          <w:rFonts w:cs="Arial" w:ascii="Arial" w:hAnsi="Arial"/>
        </w:rPr>
        <w:t>v 2 m, stav duben 2017 (Michal Žejdlík, Miloš Eiselt)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</w:rPr>
        <w:t>Počasí:</w:t>
      </w:r>
      <w:r>
        <w:rPr>
          <w:rFonts w:cs="Arial" w:ascii="Arial" w:hAnsi="Arial"/>
        </w:rPr>
        <w:t xml:space="preserve"> 8 </w:t>
      </w:r>
      <w:r>
        <w:rPr>
          <w:rFonts w:cs="Arial" w:ascii="Arial" w:hAnsi="Arial"/>
          <w:lang w:val="cs-CZ"/>
        </w:rPr>
        <w:t>° C, bez deště</w:t>
      </w:r>
    </w:p>
    <w:p>
      <w:pPr>
        <w:pStyle w:val="Normal"/>
        <w:spacing w:lineRule="auto" w:line="240" w:before="0" w:after="0"/>
        <w:rPr>
          <w:rFonts w:ascii="Arial" w:hAnsi="Arial" w:eastAsia="ＭＳ 明朝" w:cs="Arial" w:eastAsiaTheme="minorEastAsia"/>
          <w:b w:val="false"/>
          <w:b w:val="false"/>
          <w:bCs w:val="false"/>
          <w:color w:val="00000A"/>
          <w:sz w:val="22"/>
          <w:szCs w:val="22"/>
          <w:lang w:val="cs-CZ" w:eastAsia="ja-JP" w:bidi="ar-SA"/>
        </w:rPr>
      </w:pP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</w:r>
    </w:p>
    <w:p>
      <w:pPr>
        <w:pStyle w:val="Normal"/>
        <w:spacing w:lineRule="auto" w:line="240" w:before="0" w:after="0"/>
        <w:rPr>
          <w:rFonts w:ascii="Arial" w:hAnsi="Arial" w:eastAsia="ＭＳ 明朝" w:cs="Arial" w:eastAsiaTheme="minorEastAsia"/>
          <w:b w:val="false"/>
          <w:b w:val="false"/>
          <w:bCs w:val="false"/>
          <w:color w:val="00000A"/>
          <w:sz w:val="22"/>
          <w:szCs w:val="22"/>
          <w:lang w:val="cs-CZ" w:eastAsia="ja-JP" w:bidi="ar-SA"/>
        </w:rPr>
      </w:pP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  <w:t xml:space="preserve">Tréninku se zúčastnilo 17 závodníků a 3 </w:t>
      </w: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  <w:t xml:space="preserve">členové </w:t>
      </w: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  <w:t>doprovod</w:t>
      </w: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  <w:t>u</w:t>
      </w: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ＭＳ 明朝" w:cs="Arial" w:eastAsiaTheme="minorEastAsia"/>
          <w:b w:val="false"/>
          <w:b w:val="false"/>
          <w:bCs w:val="false"/>
          <w:color w:val="00000A"/>
          <w:sz w:val="22"/>
          <w:szCs w:val="22"/>
          <w:lang w:val="cs-CZ" w:eastAsia="ja-JP" w:bidi="ar-SA"/>
        </w:rPr>
      </w:pPr>
      <w:r>
        <w:rPr>
          <w:rFonts w:eastAsia="ＭＳ 明朝" w:cs="Arial" w:eastAsiaTheme="minorEastAsia" w:ascii="Arial" w:hAnsi="Arial"/>
          <w:b w:val="false"/>
          <w:bCs w:val="false"/>
          <w:color w:val="00000A"/>
          <w:sz w:val="22"/>
          <w:szCs w:val="22"/>
          <w:lang w:val="cs-CZ" w:eastAsia="ja-JP" w:bidi="ar-SA"/>
        </w:rPr>
      </w:r>
    </w:p>
    <w:tbl>
      <w:tblPr>
        <w:tblW w:w="6805" w:type="dxa"/>
        <w:jc w:val="left"/>
        <w:tblInd w:w="-10" w:type="dxa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3969"/>
        <w:gridCol w:w="1701"/>
      </w:tblGrid>
      <w:tr>
        <w:trPr/>
        <w:tc>
          <w:tcPr>
            <w:tcW w:w="6805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Dlouhá – 3200 / 64 / 19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</w:rPr>
              <w:t>Pořadí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color w:val="000000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color w:val="000000"/>
              </w:rPr>
              <w:t>Čas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Kruschina Jan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25:35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 xml:space="preserve">Eiselt Jan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28:36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Eiselt Miloš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28:54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 xml:space="preserve">Žejdlíková Karolína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31:05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Hulha Lukáš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32:12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Juren Lukáš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32:30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Žejdlíková Eliška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33:12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Šašek Jan, st.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34:15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 xml:space="preserve">Hulha Karel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36:38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6805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5"/>
        <w:gridCol w:w="3969"/>
        <w:gridCol w:w="1701"/>
      </w:tblGrid>
      <w:tr>
        <w:trPr/>
        <w:tc>
          <w:tcPr>
            <w:tcW w:w="6805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Střední – 1500 / 42 / 13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Šašek Jan, ml.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13:35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Šimek Vojtěch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14:47</w:t>
            </w:r>
          </w:p>
        </w:tc>
      </w:tr>
      <w:tr>
        <w:trPr/>
        <w:tc>
          <w:tcPr>
            <w:tcW w:w="11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Urx Vojtěch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21:57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6803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5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4"/>
        <w:gridCol w:w="3968"/>
        <w:gridCol w:w="1701"/>
      </w:tblGrid>
      <w:tr>
        <w:trPr/>
        <w:tc>
          <w:tcPr>
            <w:tcW w:w="680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Krátká – 1000 / 26 / 9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Šašek Jakub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17:57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Bergner Oto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21:30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Kruschinová Jana + Chmelová Veronika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43:00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9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</w:rPr>
              <w:t>Urx Jan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color w:val="000000"/>
              </w:rPr>
              <w:t>46:24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cs-CZ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ＭＳ 明朝" w:cs="" w:asciiTheme="minorHAnsi" w:cstheme="minorBidi" w:eastAsiaTheme="minorEastAsia" w:hAnsiTheme="minorHAnsi"/>
      <w:color w:val="00000A"/>
      <w:sz w:val="22"/>
      <w:szCs w:val="22"/>
      <w:lang w:val="cs-CZ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763f9"/>
    <w:rPr/>
  </w:style>
  <w:style w:type="character" w:styleId="ZpatChar" w:customStyle="1">
    <w:name w:val="Zápatí Char"/>
    <w:basedOn w:val="DefaultParagraphFont"/>
    <w:link w:val="Zpat"/>
    <w:uiPriority w:val="99"/>
    <w:qFormat/>
    <w:rsid w:val="001763f9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1763f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763f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1577-A95C-4168-8535-F2985014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LibreOffice/5.2.6.2$Windows_X86_64 LibreOffice_project/a3100ed2409ebf1c212f5048fbe377c281438fdc</Application>
  <Pages>1</Pages>
  <Words>154</Words>
  <Characters>739</Characters>
  <CharactersWithSpaces>831</CharactersWithSpaces>
  <Paragraphs>69</Paragraphs>
  <Company>AGC Europe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2017-03-20T19:32:00Z</dcterms:created>
  <dc:creator>Žejdlík Michal</dc:creator>
  <dc:description/>
  <dc:language>cs-CZ</dc:language>
  <cp:lastModifiedBy/>
  <dcterms:modified xsi:type="dcterms:W3CDTF">2017-04-17T20:08:13Z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AGC Europe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